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CE10" w14:textId="092D3423" w:rsidR="006D4C92" w:rsidRPr="006D4C92" w:rsidRDefault="006D4C92" w:rsidP="00DE108F">
      <w:pPr>
        <w:shd w:val="clear" w:color="auto" w:fill="FFFFFF"/>
        <w:spacing w:line="293" w:lineRule="atLeast"/>
        <w:jc w:val="center"/>
        <w:textAlignment w:val="baseline"/>
        <w:rPr>
          <w:rFonts w:ascii="Bell Gothic Std Bold" w:eastAsia="Times New Roman" w:hAnsi="Bell Gothic Std Bold" w:cs="Arial"/>
          <w:b/>
          <w:sz w:val="32"/>
          <w:szCs w:val="32"/>
          <w:bdr w:val="none" w:sz="0" w:space="0" w:color="auto" w:frame="1"/>
        </w:rPr>
      </w:pPr>
      <w:r w:rsidRPr="002E1F2B">
        <w:rPr>
          <w:rFonts w:ascii="Bell Gothic Std Bold" w:eastAsia="Times New Roman" w:hAnsi="Bell Gothic Std Bold" w:cs="Arial"/>
          <w:b/>
          <w:sz w:val="32"/>
          <w:szCs w:val="32"/>
          <w:bdr w:val="none" w:sz="0" w:space="0" w:color="auto" w:frame="1"/>
        </w:rPr>
        <w:t>West Virginia Thes</w:t>
      </w:r>
      <w:r w:rsidR="00DE108F">
        <w:rPr>
          <w:rFonts w:ascii="Bell Gothic Std Bold" w:eastAsia="Times New Roman" w:hAnsi="Bell Gothic Std Bold" w:cs="Arial"/>
          <w:b/>
          <w:sz w:val="32"/>
          <w:szCs w:val="32"/>
          <w:bdr w:val="none" w:sz="0" w:space="0" w:color="auto" w:frame="1"/>
        </w:rPr>
        <w:t>Fest 202</w:t>
      </w:r>
      <w:r w:rsidR="00FF372D">
        <w:rPr>
          <w:rFonts w:ascii="Bell Gothic Std Bold" w:eastAsia="Times New Roman" w:hAnsi="Bell Gothic Std Bold" w:cs="Arial"/>
          <w:b/>
          <w:sz w:val="32"/>
          <w:szCs w:val="32"/>
          <w:bdr w:val="none" w:sz="0" w:space="0" w:color="auto" w:frame="1"/>
        </w:rPr>
        <w:t>4</w:t>
      </w:r>
    </w:p>
    <w:p w14:paraId="10C90AA4" w14:textId="77777777" w:rsidR="006D4C92" w:rsidRDefault="006D4C92" w:rsidP="006D4C92">
      <w:pPr>
        <w:shd w:val="clear" w:color="auto" w:fill="FFFFFF"/>
        <w:spacing w:line="293" w:lineRule="atLeast"/>
        <w:jc w:val="center"/>
        <w:textAlignment w:val="baseline"/>
        <w:rPr>
          <w:rFonts w:ascii="Bell Gothic Std Bold" w:eastAsia="Times New Roman" w:hAnsi="Bell Gothic Std Bold" w:cs="Segoe UI"/>
          <w:b/>
          <w:bCs/>
          <w:bdr w:val="none" w:sz="0" w:space="0" w:color="auto" w:frame="1"/>
        </w:rPr>
      </w:pPr>
      <w:r w:rsidRPr="002E1F2B">
        <w:rPr>
          <w:rFonts w:ascii="Bell Gothic Std Bold" w:eastAsia="Times New Roman" w:hAnsi="Bell Gothic Std Bold" w:cs="Segoe UI"/>
          <w:b/>
          <w:bCs/>
          <w:bdr w:val="none" w:sz="0" w:space="0" w:color="auto" w:frame="1"/>
        </w:rPr>
        <w:t>Social Media Policy for Delegates</w:t>
      </w:r>
    </w:p>
    <w:p w14:paraId="0BA9EC5B" w14:textId="77777777" w:rsidR="006D4C92" w:rsidRPr="002E1F2B" w:rsidRDefault="006D4C92" w:rsidP="006D4C92">
      <w:pPr>
        <w:shd w:val="clear" w:color="auto" w:fill="FFFFFF"/>
        <w:spacing w:line="293" w:lineRule="atLeast"/>
        <w:jc w:val="center"/>
        <w:textAlignment w:val="baseline"/>
        <w:rPr>
          <w:rFonts w:ascii="Bell Gothic Std Bold" w:eastAsia="Times New Roman" w:hAnsi="Bell Gothic Std Bold" w:cs="Segoe UI"/>
        </w:rPr>
      </w:pPr>
    </w:p>
    <w:p w14:paraId="10DD0A12" w14:textId="77777777" w:rsidR="006D4C92" w:rsidRPr="002E1F2B" w:rsidRDefault="006D4C92" w:rsidP="006D4C92">
      <w:pPr>
        <w:numPr>
          <w:ilvl w:val="0"/>
          <w:numId w:val="1"/>
        </w:numPr>
        <w:shd w:val="clear" w:color="auto" w:fill="FFFFFF"/>
        <w:spacing w:line="293"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bdr w:val="none" w:sz="0" w:space="0" w:color="auto" w:frame="1"/>
        </w:rPr>
        <w:t>Be aware of what you post online.  Social media venues including wikis, blogs, photo and video sharing sites are very public.  What you contribute leaves a digital footprint for all to see.  Do not post anything you wouldn't want friends, enemies, parents, teachers, current or future employers to see. </w:t>
      </w:r>
    </w:p>
    <w:p w14:paraId="0AD8120F" w14:textId="77777777" w:rsidR="006D4C92" w:rsidRPr="002E1F2B" w:rsidRDefault="006D4C92" w:rsidP="006D4C92">
      <w:pPr>
        <w:numPr>
          <w:ilvl w:val="0"/>
          <w:numId w:val="1"/>
        </w:numPr>
        <w:shd w:val="clear" w:color="auto" w:fill="FFFFFF"/>
        <w:spacing w:line="293"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bdr w:val="none" w:sz="0" w:space="0" w:color="auto" w:frame="1"/>
        </w:rPr>
        <w:t>Follow our organization’s code of conduct when writing online.  It is acceptable to disagree with someone else's opinions, however, do it in a respectful way.  Make sure that criticism is constructive and not hurtful.  What is inappropriate in the classroom is inappropriate online. Be sure to indicate that the information is representative of your views and opinions and not necessarily the views and opinions of West Virginia Thespians.</w:t>
      </w:r>
    </w:p>
    <w:p w14:paraId="1E3981CC" w14:textId="77777777" w:rsidR="006D4C92" w:rsidRPr="002E1F2B" w:rsidRDefault="006D4C92" w:rsidP="006D4C92">
      <w:pPr>
        <w:numPr>
          <w:ilvl w:val="0"/>
          <w:numId w:val="1"/>
        </w:numPr>
        <w:shd w:val="clear" w:color="auto" w:fill="FFFFFF"/>
        <w:spacing w:line="293"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bdr w:val="none" w:sz="0" w:space="0" w:color="auto" w:frame="1"/>
        </w:rPr>
        <w:t>Be safe online.  Never give out personal information, including, but not limited to, last names, phone numbers, addresses, exact birthdates, and pictures.  Do not share your password</w:t>
      </w:r>
      <w:r w:rsidRPr="002E1F2B">
        <w:rPr>
          <w:rFonts w:ascii="Bell Gothic Std Bold" w:eastAsia="Times New Roman" w:hAnsi="Bell Gothic Std Bold" w:cs="Segoe UI"/>
          <w:sz w:val="20"/>
          <w:szCs w:val="20"/>
        </w:rPr>
        <w:t> with anyone besides your teachers and parents. Do not post confidential student information.</w:t>
      </w:r>
    </w:p>
    <w:p w14:paraId="1F35395E" w14:textId="77777777" w:rsidR="006D4C92" w:rsidRPr="002E1F2B" w:rsidRDefault="006D4C92" w:rsidP="006D4C92">
      <w:pPr>
        <w:numPr>
          <w:ilvl w:val="0"/>
          <w:numId w:val="1"/>
        </w:numPr>
        <w:shd w:val="clear" w:color="auto" w:fill="FFFFFF"/>
        <w:spacing w:line="293"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bdr w:val="none" w:sz="0" w:space="0" w:color="auto" w:frame="1"/>
        </w:rPr>
        <w:t>Do your own work!  Do not use other people's intellectual property without their permission.  </w:t>
      </w:r>
      <w:r w:rsidRPr="002E1F2B">
        <w:rPr>
          <w:rFonts w:ascii="Bell Gothic Std Bold" w:eastAsia="Times New Roman" w:hAnsi="Bell Gothic Std Bold" w:cs="Segoe UI"/>
          <w:b/>
          <w:bCs/>
          <w:sz w:val="20"/>
          <w:szCs w:val="20"/>
          <w:bdr w:val="none" w:sz="0" w:space="0" w:color="auto" w:frame="1"/>
        </w:rPr>
        <w:t>It is a violation of copyright law to copy and paste other's thoughts.</w:t>
      </w:r>
      <w:r w:rsidRPr="002E1F2B">
        <w:rPr>
          <w:rFonts w:ascii="Bell Gothic Std Bold" w:eastAsia="Times New Roman" w:hAnsi="Bell Gothic Std Bold" w:cs="Segoe UI"/>
          <w:sz w:val="20"/>
          <w:szCs w:val="20"/>
          <w:bdr w:val="none" w:sz="0" w:space="0" w:color="auto" w:frame="1"/>
        </w:rPr>
        <w:t> When paraphrasing another's idea(s) be sure to cite your source with the URL.  It is good practice to hyperlink to your sources.</w:t>
      </w:r>
    </w:p>
    <w:p w14:paraId="57E67ED9" w14:textId="77777777" w:rsidR="006D4C92" w:rsidRPr="002E1F2B" w:rsidRDefault="006D4C92" w:rsidP="006D4C92">
      <w:pPr>
        <w:numPr>
          <w:ilvl w:val="0"/>
          <w:numId w:val="1"/>
        </w:numPr>
        <w:shd w:val="clear" w:color="auto" w:fill="FFFFFF"/>
        <w:spacing w:line="293"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bdr w:val="none" w:sz="0" w:space="0" w:color="auto" w:frame="1"/>
        </w:rPr>
        <w:t>Be aware that pictures may also be protected under copyright laws.  Verify you have permission to use the image or it is under Creative Commons attribution.</w:t>
      </w:r>
    </w:p>
    <w:p w14:paraId="409D3169" w14:textId="77777777" w:rsidR="006D4C92" w:rsidRPr="002E1F2B" w:rsidRDefault="006D4C92" w:rsidP="006D4C92">
      <w:pPr>
        <w:numPr>
          <w:ilvl w:val="0"/>
          <w:numId w:val="1"/>
        </w:numPr>
        <w:shd w:val="clear" w:color="auto" w:fill="FFFFFF"/>
        <w:spacing w:line="293"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bdr w:val="none" w:sz="0" w:space="0" w:color="auto" w:frame="1"/>
        </w:rPr>
        <w:t>How you represent yourself online is an extension of yourself.  Do not misrepresent yourself by using someone else's identity.</w:t>
      </w:r>
    </w:p>
    <w:p w14:paraId="697D562B" w14:textId="77777777" w:rsidR="006D4C92" w:rsidRPr="002E1F2B" w:rsidRDefault="006D4C92" w:rsidP="006D4C92">
      <w:pPr>
        <w:numPr>
          <w:ilvl w:val="0"/>
          <w:numId w:val="1"/>
        </w:numPr>
        <w:shd w:val="clear" w:color="auto" w:fill="FFFFFF"/>
        <w:spacing w:line="293"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bdr w:val="none" w:sz="0" w:space="0" w:color="auto" w:frame="1"/>
        </w:rPr>
        <w:t>Blog and wiki posts should be well written.  Follow writing conventions including proper grammar, capitalization, and punctuation.  If you edit someone else's work be sure it is in the spirit of improving the writing.</w:t>
      </w:r>
    </w:p>
    <w:p w14:paraId="085FA556" w14:textId="77777777" w:rsidR="006D4C92" w:rsidRPr="002E1F2B" w:rsidRDefault="006D4C92" w:rsidP="006D4C92">
      <w:pPr>
        <w:numPr>
          <w:ilvl w:val="0"/>
          <w:numId w:val="1"/>
        </w:numPr>
        <w:shd w:val="clear" w:color="auto" w:fill="FFFFFF"/>
        <w:spacing w:line="360"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rPr>
        <w:t>If you run across inappropriate material that makes you feel uncomfortable, or is not respectful, tell your teacher and the state chapter director right away.</w:t>
      </w:r>
    </w:p>
    <w:p w14:paraId="5856956E" w14:textId="77777777" w:rsidR="006D4C92" w:rsidRPr="002E1F2B" w:rsidRDefault="006D4C92" w:rsidP="006D4C92">
      <w:pPr>
        <w:numPr>
          <w:ilvl w:val="0"/>
          <w:numId w:val="1"/>
        </w:numPr>
        <w:shd w:val="clear" w:color="auto" w:fill="FFFFFF"/>
        <w:spacing w:line="360"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rPr>
        <w:t>Delegates who do not abide by these terms and conditions may lose their opportunity to take part in thespian activities and/or access to future use of online tools. It will be the State Chapter Director’s discretion to restrict activities of the delegate or to ask the delegate to leave the festival. Future involvement in West Virginia Thespians may be restricted depending on severity of offense.</w:t>
      </w:r>
    </w:p>
    <w:p w14:paraId="0CAF77DA" w14:textId="77777777" w:rsidR="006D4C92" w:rsidRPr="002E1F2B" w:rsidRDefault="006D4C92" w:rsidP="006D4C92">
      <w:pPr>
        <w:shd w:val="clear" w:color="auto" w:fill="FFFFFF"/>
        <w:spacing w:line="360" w:lineRule="atLeast"/>
        <w:textAlignment w:val="baseline"/>
        <w:rPr>
          <w:rFonts w:ascii="Bell Gothic Std Bold" w:eastAsia="Times New Roman" w:hAnsi="Bell Gothic Std Bold" w:cs="Segoe UI"/>
          <w:sz w:val="20"/>
          <w:szCs w:val="20"/>
        </w:rPr>
      </w:pPr>
    </w:p>
    <w:p w14:paraId="4295A656" w14:textId="77777777" w:rsidR="006D4C92" w:rsidRPr="002E1F2B" w:rsidRDefault="006D4C92" w:rsidP="006D4C92">
      <w:pPr>
        <w:shd w:val="clear" w:color="auto" w:fill="FFFFFF"/>
        <w:spacing w:line="360" w:lineRule="atLeast"/>
        <w:textAlignment w:val="baseline"/>
        <w:rPr>
          <w:rFonts w:ascii="Bell Gothic Std Bold" w:eastAsia="Times New Roman" w:hAnsi="Bell Gothic Std Bold" w:cs="Segoe UI"/>
          <w:b/>
          <w:sz w:val="20"/>
          <w:szCs w:val="20"/>
        </w:rPr>
      </w:pPr>
      <w:r w:rsidRPr="002E1F2B">
        <w:rPr>
          <w:rFonts w:ascii="Bell Gothic Std Bold" w:eastAsia="Times New Roman" w:hAnsi="Bell Gothic Std Bold" w:cs="Segoe UI"/>
          <w:b/>
          <w:sz w:val="20"/>
          <w:szCs w:val="20"/>
        </w:rPr>
        <w:t>This form must be signed and submitted at registration for the delegate to participate.</w:t>
      </w:r>
    </w:p>
    <w:p w14:paraId="021AF74E" w14:textId="77777777" w:rsidR="006D4C92" w:rsidRPr="002E1F2B" w:rsidRDefault="006D4C92" w:rsidP="006D4C92">
      <w:pPr>
        <w:shd w:val="clear" w:color="auto" w:fill="FFFFFF"/>
        <w:spacing w:line="360"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rPr>
        <w:t>_____________________________________________________________________________________________</w:t>
      </w:r>
    </w:p>
    <w:p w14:paraId="5F8E1871" w14:textId="77777777" w:rsidR="006D4C92" w:rsidRPr="002E1F2B" w:rsidRDefault="006D4C92" w:rsidP="006D4C92">
      <w:pPr>
        <w:shd w:val="clear" w:color="auto" w:fill="FFFFFF"/>
        <w:spacing w:line="360"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rPr>
        <w:t xml:space="preserve">I have read, understand, and will follow the above Social Media Policy. As well, I understand that, as participating in the West Virginia State Thespian Festival is a school-related trip, rules for acceptable use in my home school may apply. </w:t>
      </w:r>
    </w:p>
    <w:p w14:paraId="694C8E3A" w14:textId="77777777" w:rsidR="006D4C92" w:rsidRPr="002E1F2B" w:rsidRDefault="006D4C92" w:rsidP="006D4C92">
      <w:pPr>
        <w:shd w:val="clear" w:color="auto" w:fill="FFFFFF"/>
        <w:spacing w:line="360" w:lineRule="atLeast"/>
        <w:textAlignment w:val="baseline"/>
        <w:rPr>
          <w:rFonts w:ascii="Bell Gothic Std Bold" w:eastAsia="Times New Roman" w:hAnsi="Bell Gothic Std Bold" w:cs="Segoe UI"/>
          <w:sz w:val="20"/>
          <w:szCs w:val="20"/>
        </w:rPr>
      </w:pPr>
    </w:p>
    <w:p w14:paraId="38F93C7C" w14:textId="77777777" w:rsidR="006D4C92" w:rsidRPr="002E1F2B" w:rsidRDefault="006D4C92" w:rsidP="006D4C92">
      <w:pPr>
        <w:shd w:val="clear" w:color="auto" w:fill="FFFFFF"/>
        <w:spacing w:line="360"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rPr>
        <w:t>Delegate name (print): _________________________________________________________________________</w:t>
      </w:r>
    </w:p>
    <w:p w14:paraId="4C922CB9" w14:textId="77777777" w:rsidR="006D4C92" w:rsidRPr="002E1F2B" w:rsidRDefault="006D4C92" w:rsidP="006D4C92">
      <w:pPr>
        <w:shd w:val="clear" w:color="auto" w:fill="FFFFFF"/>
        <w:spacing w:line="360"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rPr>
        <w:t>Delegate signature: ___________________________________________________________________________</w:t>
      </w:r>
    </w:p>
    <w:p w14:paraId="1ECAA095" w14:textId="77777777" w:rsidR="006D4C92" w:rsidRPr="002E1F2B" w:rsidRDefault="006D4C92" w:rsidP="006D4C92">
      <w:pPr>
        <w:shd w:val="clear" w:color="auto" w:fill="FFFFFF"/>
        <w:spacing w:line="360" w:lineRule="atLeast"/>
        <w:textAlignment w:val="baseline"/>
        <w:rPr>
          <w:rFonts w:ascii="Bell Gothic Std Bold" w:eastAsia="Times New Roman" w:hAnsi="Bell Gothic Std Bold" w:cs="Segoe UI"/>
          <w:sz w:val="20"/>
          <w:szCs w:val="20"/>
        </w:rPr>
      </w:pPr>
    </w:p>
    <w:p w14:paraId="5E7F32C4" w14:textId="77777777" w:rsidR="00BE5A50" w:rsidRPr="006D4C92" w:rsidRDefault="006D4C92" w:rsidP="006D4C92">
      <w:pPr>
        <w:shd w:val="clear" w:color="auto" w:fill="FFFFFF"/>
        <w:spacing w:line="360" w:lineRule="atLeast"/>
        <w:textAlignment w:val="baseline"/>
        <w:rPr>
          <w:rFonts w:ascii="Bell Gothic Std Bold" w:eastAsia="Times New Roman" w:hAnsi="Bell Gothic Std Bold" w:cs="Segoe UI"/>
          <w:sz w:val="20"/>
          <w:szCs w:val="20"/>
        </w:rPr>
      </w:pPr>
      <w:r w:rsidRPr="002E1F2B">
        <w:rPr>
          <w:rFonts w:ascii="Bell Gothic Std Bold" w:eastAsia="Times New Roman" w:hAnsi="Bell Gothic Std Bold" w:cs="Segoe UI"/>
          <w:sz w:val="20"/>
          <w:szCs w:val="20"/>
        </w:rPr>
        <w:t>Parent signature (required if delegate under 18): _____________________________________________________</w:t>
      </w:r>
    </w:p>
    <w:sectPr w:rsidR="00BE5A50" w:rsidRPr="006D4C92" w:rsidSect="006D4C92">
      <w:pgSz w:w="12240" w:h="15840"/>
      <w:pgMar w:top="900" w:right="99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Bell Gothic Std Bold">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D7E88"/>
    <w:multiLevelType w:val="multilevel"/>
    <w:tmpl w:val="FCCA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181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92"/>
    <w:rsid w:val="000C0DFC"/>
    <w:rsid w:val="0023062E"/>
    <w:rsid w:val="00485886"/>
    <w:rsid w:val="005E11B0"/>
    <w:rsid w:val="006D4C92"/>
    <w:rsid w:val="006E45F5"/>
    <w:rsid w:val="00BE5A50"/>
    <w:rsid w:val="00CD3EAC"/>
    <w:rsid w:val="00DE108F"/>
    <w:rsid w:val="00FF3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8B649"/>
  <w14:defaultImageDpi w14:val="300"/>
  <w15:docId w15:val="{5618E24C-C930-2346-86F4-00C33812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92"/>
    <w:rPr>
      <w:rFonts w:ascii="Times" w:eastAsia="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 Louden</dc:creator>
  <cp:keywords/>
  <dc:description/>
  <cp:lastModifiedBy>Martha Louden</cp:lastModifiedBy>
  <cp:revision>2</cp:revision>
  <dcterms:created xsi:type="dcterms:W3CDTF">2024-12-27T19:38:00Z</dcterms:created>
  <dcterms:modified xsi:type="dcterms:W3CDTF">2024-12-27T19:38:00Z</dcterms:modified>
</cp:coreProperties>
</file>